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92A" w:rsidRPr="0037654F" w:rsidRDefault="0047592A" w:rsidP="0047592A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627B75">
        <w:rPr>
          <w:rFonts w:ascii="Times New Roman" w:hAnsi="Times New Roman" w:cs="Times New Roman"/>
          <w:b/>
          <w:sz w:val="21"/>
          <w:szCs w:val="21"/>
        </w:rPr>
        <w:t>3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75398B" w:rsidRPr="0037654F" w:rsidTr="00B541A2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B541A2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B541A2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1566CE" w:rsidRDefault="008E79D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Łyżka do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videolaryngoskopu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McGrath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jednorazowego użytku, </w:t>
            </w:r>
            <w:r w:rsidR="008259B0">
              <w:rPr>
                <w:rFonts w:ascii="Times New Roman" w:hAnsi="Times New Roman" w:cs="Times New Roman"/>
                <w:sz w:val="21"/>
                <w:szCs w:val="21"/>
              </w:rPr>
              <w:t>jałowa, pakowana folia – papier z zatrzaskiem na końcu do mocowania na prowadnicy z kamerą</w:t>
            </w:r>
            <w:r w:rsidR="00B541A2">
              <w:rPr>
                <w:rFonts w:ascii="Times New Roman" w:hAnsi="Times New Roman" w:cs="Times New Roman"/>
                <w:sz w:val="21"/>
                <w:szCs w:val="21"/>
              </w:rPr>
              <w:t>. W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ykonana z polimeru optycznego</w:t>
            </w:r>
            <w:r w:rsidR="00B541A2">
              <w:rPr>
                <w:rFonts w:ascii="Times New Roman" w:hAnsi="Times New Roman" w:cs="Times New Roman"/>
                <w:sz w:val="21"/>
                <w:szCs w:val="21"/>
              </w:rPr>
              <w:t>, bez DEHP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8E79DC" w:rsidRPr="0037654F" w:rsidRDefault="008E79D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Rozmiar 3 i 4.</w:t>
            </w:r>
          </w:p>
        </w:tc>
        <w:tc>
          <w:tcPr>
            <w:tcW w:w="620" w:type="dxa"/>
          </w:tcPr>
          <w:p w:rsidR="001566CE" w:rsidRPr="0037654F" w:rsidRDefault="00B541A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1566CE" w:rsidRPr="0037654F" w:rsidRDefault="00B541A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2 600</w:t>
            </w:r>
          </w:p>
        </w:tc>
        <w:tc>
          <w:tcPr>
            <w:tcW w:w="158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B541A2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2" w:type="dxa"/>
          </w:tcPr>
          <w:p w:rsidR="001566CE" w:rsidRPr="0037654F" w:rsidRDefault="004B4963" w:rsidP="00B541A2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Bateria kompatybilna z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videolaryngoskopem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McGrath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o czasie działania 250 min.</w:t>
            </w:r>
            <w:r w:rsidR="00B541A2">
              <w:rPr>
                <w:rFonts w:ascii="Times New Roman" w:hAnsi="Times New Roman" w:cs="Times New Roman"/>
                <w:sz w:val="21"/>
                <w:szCs w:val="21"/>
              </w:rPr>
              <w:t xml:space="preserve"> pracy. Bateria z przyciskiem</w:t>
            </w:r>
            <w:r w:rsidR="004C08C1">
              <w:rPr>
                <w:rFonts w:ascii="Times New Roman" w:hAnsi="Times New Roman" w:cs="Times New Roman"/>
                <w:sz w:val="21"/>
                <w:szCs w:val="21"/>
              </w:rPr>
              <w:t xml:space="preserve"> zasilającym do VL oraz gumową wypustką ułatwiającą wymianę akumulatora</w:t>
            </w:r>
          </w:p>
        </w:tc>
        <w:tc>
          <w:tcPr>
            <w:tcW w:w="620" w:type="dxa"/>
          </w:tcPr>
          <w:p w:rsidR="001566CE" w:rsidRPr="0037654F" w:rsidRDefault="004C08C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1566CE" w:rsidRPr="0037654F" w:rsidRDefault="004C08C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58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A1C8E" w:rsidRPr="0037654F" w:rsidTr="00B541A2">
        <w:tc>
          <w:tcPr>
            <w:tcW w:w="554" w:type="dxa"/>
          </w:tcPr>
          <w:p w:rsidR="009A1C8E" w:rsidRPr="0037654F" w:rsidRDefault="009A1C8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9A1C8E" w:rsidRDefault="009A1C8E" w:rsidP="00B541A2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RAZEM       </w:t>
            </w:r>
          </w:p>
        </w:tc>
        <w:tc>
          <w:tcPr>
            <w:tcW w:w="620" w:type="dxa"/>
          </w:tcPr>
          <w:p w:rsidR="009A1C8E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9A1C8E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9A1C8E" w:rsidRPr="0037654F" w:rsidRDefault="009A1C8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4C08C1">
      <w:pPr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</w:t>
      </w:r>
    </w:p>
    <w:p w:rsidR="00FF25C1" w:rsidRPr="005C5754" w:rsidRDefault="00627B75" w:rsidP="00FF25C1">
      <w:pPr>
        <w:spacing w:after="120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C5754">
        <w:rPr>
          <w:rFonts w:ascii="Times New Roman" w:hAnsi="Times New Roman" w:cs="Times New Roman"/>
          <w:sz w:val="21"/>
          <w:szCs w:val="21"/>
          <w:u w:val="single"/>
        </w:rPr>
        <w:t xml:space="preserve">Łyżki i baterie do </w:t>
      </w:r>
      <w:proofErr w:type="spellStart"/>
      <w:r w:rsidRPr="005C5754">
        <w:rPr>
          <w:rFonts w:ascii="Times New Roman" w:hAnsi="Times New Roman" w:cs="Times New Roman"/>
          <w:sz w:val="21"/>
          <w:szCs w:val="21"/>
          <w:u w:val="single"/>
        </w:rPr>
        <w:t>videolaryngoskopu</w:t>
      </w:r>
      <w:proofErr w:type="spellEnd"/>
      <w:r w:rsidRPr="005C575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proofErr w:type="spellStart"/>
      <w:r w:rsidRPr="005C5754">
        <w:rPr>
          <w:rFonts w:ascii="Times New Roman" w:hAnsi="Times New Roman" w:cs="Times New Roman"/>
          <w:sz w:val="21"/>
          <w:szCs w:val="21"/>
          <w:u w:val="single"/>
        </w:rPr>
        <w:t>McGrath</w:t>
      </w:r>
      <w:proofErr w:type="spellEnd"/>
      <w:r w:rsidR="00467CAE">
        <w:rPr>
          <w:rFonts w:ascii="Times New Roman" w:hAnsi="Times New Roman" w:cs="Times New Roman"/>
          <w:sz w:val="21"/>
          <w:szCs w:val="21"/>
          <w:u w:val="single"/>
        </w:rPr>
        <w:t>, będącego na wyposażeniu Z</w:t>
      </w:r>
      <w:bookmarkStart w:id="0" w:name="_GoBack"/>
      <w:bookmarkEnd w:id="0"/>
      <w:r w:rsidR="005C5754">
        <w:rPr>
          <w:rFonts w:ascii="Times New Roman" w:hAnsi="Times New Roman" w:cs="Times New Roman"/>
          <w:sz w:val="21"/>
          <w:szCs w:val="21"/>
          <w:u w:val="single"/>
        </w:rPr>
        <w:t>amawiającego.</w:t>
      </w:r>
    </w:p>
    <w:p w:rsidR="00FF25C1" w:rsidRDefault="00FF25C1" w:rsidP="00FF25C1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FF25C1" w:rsidRPr="00CC5D68" w:rsidRDefault="00FF25C1" w:rsidP="00FF25C1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FF25C1" w:rsidRPr="0037654F" w:rsidRDefault="00FF25C1" w:rsidP="00FF25C1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F85" w:rsidRDefault="004F0F85" w:rsidP="00627B75">
      <w:pPr>
        <w:spacing w:after="0" w:line="240" w:lineRule="auto"/>
      </w:pPr>
      <w:r>
        <w:separator/>
      </w:r>
    </w:p>
  </w:endnote>
  <w:endnote w:type="continuationSeparator" w:id="0">
    <w:p w:rsidR="004F0F85" w:rsidRDefault="004F0F85" w:rsidP="0062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F85" w:rsidRDefault="004F0F85" w:rsidP="00627B75">
      <w:pPr>
        <w:spacing w:after="0" w:line="240" w:lineRule="auto"/>
      </w:pPr>
      <w:r>
        <w:separator/>
      </w:r>
    </w:p>
  </w:footnote>
  <w:footnote w:type="continuationSeparator" w:id="0">
    <w:p w:rsidR="004F0F85" w:rsidRDefault="004F0F85" w:rsidP="0062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B75" w:rsidRDefault="00627B75" w:rsidP="00627B75">
    <w:pPr>
      <w:pStyle w:val="Nagwek"/>
    </w:pPr>
    <w:r>
      <w:t>Załącznik nr 2.3 do SWZ, PN-101/23/KT</w:t>
    </w:r>
  </w:p>
  <w:p w:rsidR="00627B75" w:rsidRDefault="00627B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40405"/>
    <w:rsid w:val="00053C15"/>
    <w:rsid w:val="00083443"/>
    <w:rsid w:val="00090282"/>
    <w:rsid w:val="000E0A9F"/>
    <w:rsid w:val="000E512A"/>
    <w:rsid w:val="000E71C1"/>
    <w:rsid w:val="000F6F9D"/>
    <w:rsid w:val="001141CF"/>
    <w:rsid w:val="00130F53"/>
    <w:rsid w:val="00140596"/>
    <w:rsid w:val="00140987"/>
    <w:rsid w:val="001566CE"/>
    <w:rsid w:val="0017016F"/>
    <w:rsid w:val="0017624E"/>
    <w:rsid w:val="001B66F4"/>
    <w:rsid w:val="001F5722"/>
    <w:rsid w:val="002145FF"/>
    <w:rsid w:val="00266259"/>
    <w:rsid w:val="002777C4"/>
    <w:rsid w:val="002B7370"/>
    <w:rsid w:val="003552C9"/>
    <w:rsid w:val="00370711"/>
    <w:rsid w:val="0037654F"/>
    <w:rsid w:val="003919A4"/>
    <w:rsid w:val="003A70A7"/>
    <w:rsid w:val="003C1322"/>
    <w:rsid w:val="003E0644"/>
    <w:rsid w:val="003E7469"/>
    <w:rsid w:val="00440522"/>
    <w:rsid w:val="00467CAE"/>
    <w:rsid w:val="0047592A"/>
    <w:rsid w:val="00476694"/>
    <w:rsid w:val="004B4963"/>
    <w:rsid w:val="004C08C1"/>
    <w:rsid w:val="004F0F85"/>
    <w:rsid w:val="004F4C4C"/>
    <w:rsid w:val="00590AAD"/>
    <w:rsid w:val="005A09E2"/>
    <w:rsid w:val="005C5754"/>
    <w:rsid w:val="005C57F8"/>
    <w:rsid w:val="005E12A6"/>
    <w:rsid w:val="005E1537"/>
    <w:rsid w:val="00627B75"/>
    <w:rsid w:val="00675441"/>
    <w:rsid w:val="00691B93"/>
    <w:rsid w:val="00693615"/>
    <w:rsid w:val="006F2F28"/>
    <w:rsid w:val="0075398B"/>
    <w:rsid w:val="00782944"/>
    <w:rsid w:val="00796687"/>
    <w:rsid w:val="0082095C"/>
    <w:rsid w:val="008259B0"/>
    <w:rsid w:val="00842DBD"/>
    <w:rsid w:val="008D68F3"/>
    <w:rsid w:val="008E6567"/>
    <w:rsid w:val="008E79DC"/>
    <w:rsid w:val="009707FC"/>
    <w:rsid w:val="0099713A"/>
    <w:rsid w:val="009A1C8E"/>
    <w:rsid w:val="009D3033"/>
    <w:rsid w:val="009D6B94"/>
    <w:rsid w:val="009E3457"/>
    <w:rsid w:val="00A474F4"/>
    <w:rsid w:val="00A9097C"/>
    <w:rsid w:val="00AA466E"/>
    <w:rsid w:val="00AA504F"/>
    <w:rsid w:val="00AC2498"/>
    <w:rsid w:val="00AF1BD2"/>
    <w:rsid w:val="00B541A2"/>
    <w:rsid w:val="00BF427F"/>
    <w:rsid w:val="00C000A5"/>
    <w:rsid w:val="00C52FA0"/>
    <w:rsid w:val="00C624A6"/>
    <w:rsid w:val="00C6423E"/>
    <w:rsid w:val="00D00980"/>
    <w:rsid w:val="00D70D1D"/>
    <w:rsid w:val="00DA1884"/>
    <w:rsid w:val="00E01639"/>
    <w:rsid w:val="00E40F28"/>
    <w:rsid w:val="00E54193"/>
    <w:rsid w:val="00E857C3"/>
    <w:rsid w:val="00EA2CED"/>
    <w:rsid w:val="00EF13EF"/>
    <w:rsid w:val="00F04965"/>
    <w:rsid w:val="00F250B0"/>
    <w:rsid w:val="00F464F9"/>
    <w:rsid w:val="00F52C63"/>
    <w:rsid w:val="00F544C9"/>
    <w:rsid w:val="00FA4B6E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2DC5"/>
  <w15:docId w15:val="{FC9FE7BD-9050-412D-8584-B9451586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2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B75"/>
  </w:style>
  <w:style w:type="paragraph" w:styleId="Stopka">
    <w:name w:val="footer"/>
    <w:basedOn w:val="Normalny"/>
    <w:link w:val="StopkaZnak"/>
    <w:uiPriority w:val="99"/>
    <w:unhideWhenUsed/>
    <w:rsid w:val="0062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15</cp:revision>
  <cp:lastPrinted>2023-02-10T07:44:00Z</cp:lastPrinted>
  <dcterms:created xsi:type="dcterms:W3CDTF">2023-01-27T11:11:00Z</dcterms:created>
  <dcterms:modified xsi:type="dcterms:W3CDTF">2023-04-06T05:58:00Z</dcterms:modified>
</cp:coreProperties>
</file>